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D6C" w:rsidRDefault="00526D6C" w:rsidP="00526D6C">
      <w:pPr>
        <w:pStyle w:val="NormalWeb"/>
        <w:spacing w:line="360" w:lineRule="auto"/>
        <w:jc w:val="both"/>
        <w:rPr>
          <w:rStyle w:val="Forte"/>
          <w:rFonts w:ascii="Arial" w:hAnsi="Arial" w:cs="Arial"/>
          <w:b w:val="0"/>
          <w:color w:val="000000" w:themeColor="text1"/>
        </w:rPr>
      </w:pPr>
    </w:p>
    <w:p w:rsidR="002B1A9D" w:rsidRPr="00AD435A" w:rsidRDefault="002B1A9D" w:rsidP="002B1A9D">
      <w:pPr>
        <w:spacing w:line="360" w:lineRule="auto"/>
        <w:ind w:right="-3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Pr="00AD435A">
        <w:rPr>
          <w:rFonts w:ascii="Arial" w:hAnsi="Arial" w:cs="Arial"/>
          <w:b/>
          <w:sz w:val="24"/>
          <w:szCs w:val="24"/>
        </w:rPr>
        <w:t>DITAL N.º</w:t>
      </w:r>
      <w:r w:rsidR="003620BF">
        <w:rPr>
          <w:rFonts w:ascii="Arial" w:hAnsi="Arial" w:cs="Arial"/>
          <w:b/>
          <w:spacing w:val="-1"/>
          <w:sz w:val="24"/>
          <w:szCs w:val="24"/>
        </w:rPr>
        <w:t xml:space="preserve"> 01</w:t>
      </w:r>
      <w:r w:rsidRPr="00AD435A">
        <w:rPr>
          <w:rFonts w:ascii="Arial" w:hAnsi="Arial" w:cs="Arial"/>
          <w:b/>
          <w:sz w:val="24"/>
          <w:szCs w:val="24"/>
        </w:rPr>
        <w:t>/2025 – S</w:t>
      </w:r>
      <w:r>
        <w:rPr>
          <w:rFonts w:ascii="Arial" w:hAnsi="Arial" w:cs="Arial"/>
          <w:b/>
          <w:sz w:val="24"/>
          <w:szCs w:val="24"/>
        </w:rPr>
        <w:t xml:space="preserve">ecretaria Municipal de Educação, Cultura e </w:t>
      </w:r>
      <w:proofErr w:type="gramStart"/>
      <w:r>
        <w:rPr>
          <w:rFonts w:ascii="Arial" w:hAnsi="Arial" w:cs="Arial"/>
          <w:b/>
          <w:sz w:val="24"/>
          <w:szCs w:val="24"/>
        </w:rPr>
        <w:t>Desporto</w:t>
      </w:r>
      <w:proofErr w:type="gramEnd"/>
    </w:p>
    <w:p w:rsidR="002B1A9D" w:rsidRPr="00AD435A" w:rsidRDefault="002B1A9D" w:rsidP="002B1A9D">
      <w:pPr>
        <w:spacing w:before="360" w:after="0" w:line="360" w:lineRule="auto"/>
        <w:ind w:left="142"/>
        <w:jc w:val="center"/>
        <w:rPr>
          <w:rFonts w:ascii="Arial" w:hAnsi="Arial" w:cs="Arial"/>
          <w:b/>
          <w:sz w:val="24"/>
          <w:szCs w:val="24"/>
        </w:rPr>
      </w:pPr>
      <w:r w:rsidRPr="00AD435A">
        <w:rPr>
          <w:rFonts w:ascii="Arial" w:hAnsi="Arial" w:cs="Arial"/>
          <w:b/>
          <w:sz w:val="24"/>
          <w:szCs w:val="24"/>
        </w:rPr>
        <w:t>PROCESSO</w:t>
      </w:r>
      <w:r w:rsidRPr="00AD435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35A">
        <w:rPr>
          <w:rFonts w:ascii="Arial" w:hAnsi="Arial" w:cs="Arial"/>
          <w:b/>
          <w:sz w:val="24"/>
          <w:szCs w:val="24"/>
        </w:rPr>
        <w:t>DE</w:t>
      </w:r>
      <w:r w:rsidRPr="00AD435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35A">
        <w:rPr>
          <w:rFonts w:ascii="Arial" w:hAnsi="Arial" w:cs="Arial"/>
          <w:b/>
          <w:sz w:val="24"/>
          <w:szCs w:val="24"/>
        </w:rPr>
        <w:t>SELEÇÃO</w:t>
      </w:r>
      <w:r w:rsidRPr="00AD435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35A">
        <w:rPr>
          <w:rFonts w:ascii="Arial" w:hAnsi="Arial" w:cs="Arial"/>
          <w:b/>
          <w:sz w:val="24"/>
          <w:szCs w:val="24"/>
        </w:rPr>
        <w:t>SIMPLIFICADA</w:t>
      </w:r>
      <w:r w:rsidRPr="00AD435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D435A">
        <w:rPr>
          <w:rFonts w:ascii="Arial" w:hAnsi="Arial" w:cs="Arial"/>
          <w:b/>
          <w:sz w:val="24"/>
          <w:szCs w:val="24"/>
        </w:rPr>
        <w:t>PARA</w:t>
      </w:r>
      <w:r w:rsidRPr="00AD435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35A">
        <w:rPr>
          <w:rFonts w:ascii="Arial" w:hAnsi="Arial" w:cs="Arial"/>
          <w:b/>
          <w:sz w:val="24"/>
          <w:szCs w:val="24"/>
        </w:rPr>
        <w:t>FORMADORA</w:t>
      </w:r>
      <w:r w:rsidRPr="00AD435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35A">
        <w:rPr>
          <w:rFonts w:ascii="Arial" w:hAnsi="Arial" w:cs="Arial"/>
          <w:b/>
          <w:sz w:val="24"/>
          <w:szCs w:val="24"/>
        </w:rPr>
        <w:t>MUNICI</w:t>
      </w:r>
      <w:r>
        <w:rPr>
          <w:rFonts w:ascii="Arial" w:hAnsi="Arial" w:cs="Arial"/>
          <w:b/>
          <w:sz w:val="24"/>
          <w:szCs w:val="24"/>
        </w:rPr>
        <w:t xml:space="preserve">PAL </w:t>
      </w:r>
      <w:r w:rsidRPr="00AD435A">
        <w:rPr>
          <w:rFonts w:ascii="Arial" w:hAnsi="Arial" w:cs="Arial"/>
          <w:b/>
          <w:sz w:val="24"/>
          <w:szCs w:val="24"/>
        </w:rPr>
        <w:t>PARA O PROLEEI/CNCA-SC 2025</w:t>
      </w:r>
    </w:p>
    <w:p w:rsidR="002B1A9D" w:rsidRPr="00AD435A" w:rsidRDefault="002B1A9D" w:rsidP="002B1A9D">
      <w:pPr>
        <w:spacing w:after="0" w:line="360" w:lineRule="auto"/>
        <w:ind w:left="142"/>
        <w:jc w:val="center"/>
        <w:rPr>
          <w:rFonts w:ascii="Arial" w:hAnsi="Arial" w:cs="Arial"/>
          <w:b/>
          <w:sz w:val="24"/>
          <w:szCs w:val="24"/>
        </w:rPr>
      </w:pPr>
    </w:p>
    <w:p w:rsidR="002B1A9D" w:rsidRPr="00AD435A" w:rsidRDefault="002B1A9D" w:rsidP="002B1A9D">
      <w:pPr>
        <w:spacing w:after="0" w:line="360" w:lineRule="auto"/>
        <w:ind w:left="-113" w:right="-227"/>
        <w:rPr>
          <w:rFonts w:ascii="Arial" w:hAnsi="Arial" w:cs="Arial"/>
          <w:b/>
          <w:sz w:val="24"/>
          <w:szCs w:val="24"/>
        </w:rPr>
      </w:pPr>
      <w:r w:rsidRPr="00AD435A">
        <w:rPr>
          <w:rFonts w:ascii="Arial" w:hAnsi="Arial" w:cs="Arial"/>
          <w:b/>
          <w:sz w:val="24"/>
          <w:szCs w:val="24"/>
        </w:rPr>
        <w:t>HOMOLOGAÇÃO FINAL DO PROCESSO DE SELEÇÃO PROLEEI/CNCA 2025:</w:t>
      </w:r>
    </w:p>
    <w:p w:rsidR="002B1A9D" w:rsidRPr="00AD435A" w:rsidRDefault="002B1A9D" w:rsidP="002B1A9D">
      <w:pPr>
        <w:spacing w:after="0" w:line="360" w:lineRule="auto"/>
        <w:ind w:left="142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9498" w:type="dxa"/>
        <w:tblInd w:w="-289" w:type="dxa"/>
        <w:tblLayout w:type="fixed"/>
        <w:tblLook w:val="04A0"/>
      </w:tblPr>
      <w:tblGrid>
        <w:gridCol w:w="3686"/>
        <w:gridCol w:w="851"/>
        <w:gridCol w:w="850"/>
        <w:gridCol w:w="851"/>
        <w:gridCol w:w="992"/>
        <w:gridCol w:w="992"/>
        <w:gridCol w:w="1276"/>
      </w:tblGrid>
      <w:tr w:rsidR="002B1A9D" w:rsidRPr="00AD435A" w:rsidTr="002B1A9D">
        <w:trPr>
          <w:trHeight w:val="32"/>
        </w:trPr>
        <w:tc>
          <w:tcPr>
            <w:tcW w:w="3686" w:type="dxa"/>
            <w:vMerge w:val="restart"/>
            <w:vAlign w:val="center"/>
          </w:tcPr>
          <w:p w:rsidR="002B1A9D" w:rsidRDefault="002B1A9D" w:rsidP="00217F25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D435A">
              <w:rPr>
                <w:rFonts w:ascii="Arial" w:hAnsi="Arial" w:cs="Arial"/>
                <w:b/>
                <w:sz w:val="24"/>
                <w:szCs w:val="24"/>
              </w:rPr>
              <w:t>Nome</w:t>
            </w:r>
            <w:r w:rsidR="003620BF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:rsidR="003620BF" w:rsidRPr="00AD435A" w:rsidRDefault="003620BF" w:rsidP="00217F25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Marilene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Lazarotto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Baretta</w:t>
            </w:r>
            <w:proofErr w:type="spellEnd"/>
          </w:p>
        </w:tc>
        <w:tc>
          <w:tcPr>
            <w:tcW w:w="5812" w:type="dxa"/>
            <w:gridSpan w:val="6"/>
            <w:vAlign w:val="center"/>
          </w:tcPr>
          <w:p w:rsidR="002B1A9D" w:rsidRPr="00AD435A" w:rsidRDefault="002B1A9D" w:rsidP="00217F25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D435A">
              <w:rPr>
                <w:rFonts w:ascii="Arial" w:hAnsi="Arial" w:cs="Arial"/>
                <w:b/>
                <w:sz w:val="24"/>
                <w:szCs w:val="24"/>
              </w:rPr>
              <w:t>Resultado dos Critérios de Pontuação</w:t>
            </w:r>
          </w:p>
        </w:tc>
      </w:tr>
      <w:tr w:rsidR="002B1A9D" w:rsidRPr="00AD435A" w:rsidTr="002B1A9D">
        <w:trPr>
          <w:cantSplit/>
          <w:trHeight w:val="2385"/>
        </w:trPr>
        <w:tc>
          <w:tcPr>
            <w:tcW w:w="3686" w:type="dxa"/>
            <w:vMerge/>
          </w:tcPr>
          <w:p w:rsidR="002B1A9D" w:rsidRPr="00AD435A" w:rsidRDefault="002B1A9D" w:rsidP="00217F25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B1A9D" w:rsidRPr="00AD435A" w:rsidRDefault="002B1A9D" w:rsidP="00217F25">
            <w:pPr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137E3">
              <w:rPr>
                <w:rFonts w:ascii="Arial" w:hAnsi="Arial" w:cs="Arial"/>
                <w:sz w:val="20"/>
                <w:szCs w:val="20"/>
                <w:lang w:val="pt-PT"/>
              </w:rPr>
              <w:t>Tempo de experiência na Educação Infantil</w:t>
            </w:r>
          </w:p>
        </w:tc>
        <w:tc>
          <w:tcPr>
            <w:tcW w:w="850" w:type="dxa"/>
            <w:textDirection w:val="btLr"/>
            <w:vAlign w:val="center"/>
          </w:tcPr>
          <w:p w:rsidR="002B1A9D" w:rsidRPr="00AD435A" w:rsidRDefault="002B1A9D" w:rsidP="00217F25">
            <w:pPr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137E3">
              <w:rPr>
                <w:rFonts w:ascii="Arial" w:hAnsi="Arial" w:cs="Arial"/>
                <w:sz w:val="20"/>
                <w:szCs w:val="20"/>
                <w:lang w:val="pt-PT"/>
              </w:rPr>
              <w:t>Participação em cursos de formação continuada</w:t>
            </w:r>
          </w:p>
        </w:tc>
        <w:tc>
          <w:tcPr>
            <w:tcW w:w="851" w:type="dxa"/>
            <w:textDirection w:val="btLr"/>
            <w:vAlign w:val="center"/>
          </w:tcPr>
          <w:p w:rsidR="002B1A9D" w:rsidRPr="00AD435A" w:rsidRDefault="002B1A9D" w:rsidP="00217F25">
            <w:pPr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137E3">
              <w:rPr>
                <w:rFonts w:ascii="Arial" w:hAnsi="Arial" w:cs="Arial"/>
                <w:sz w:val="20"/>
                <w:szCs w:val="20"/>
                <w:lang w:val="pt-PT"/>
              </w:rPr>
              <w:t>Titulação acadêmica na área ou afins</w:t>
            </w:r>
          </w:p>
        </w:tc>
        <w:tc>
          <w:tcPr>
            <w:tcW w:w="992" w:type="dxa"/>
            <w:textDirection w:val="btLr"/>
            <w:vAlign w:val="center"/>
          </w:tcPr>
          <w:p w:rsidR="002B1A9D" w:rsidRPr="00AD435A" w:rsidRDefault="002B1A9D" w:rsidP="00217F25">
            <w:pPr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137E3">
              <w:rPr>
                <w:rFonts w:ascii="Arial" w:hAnsi="Arial" w:cs="Arial"/>
                <w:sz w:val="20"/>
                <w:szCs w:val="20"/>
                <w:lang w:val="pt-PT"/>
              </w:rPr>
              <w:t>Atuação no ProLEEI/LEEI 2024 com avaliação positiva</w:t>
            </w:r>
          </w:p>
        </w:tc>
        <w:tc>
          <w:tcPr>
            <w:tcW w:w="992" w:type="dxa"/>
            <w:textDirection w:val="btLr"/>
            <w:vAlign w:val="center"/>
          </w:tcPr>
          <w:p w:rsidR="002B1A9D" w:rsidRPr="00AD435A" w:rsidRDefault="002B1A9D" w:rsidP="00217F25">
            <w:pPr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137E3">
              <w:rPr>
                <w:rFonts w:ascii="Arial" w:hAnsi="Arial" w:cs="Arial"/>
                <w:sz w:val="20"/>
                <w:szCs w:val="20"/>
                <w:lang w:val="pt-PT"/>
              </w:rPr>
              <w:t>Tempo de serviço como professor/a ou demais funções na educação</w:t>
            </w:r>
          </w:p>
        </w:tc>
        <w:tc>
          <w:tcPr>
            <w:tcW w:w="1276" w:type="dxa"/>
            <w:vAlign w:val="center"/>
          </w:tcPr>
          <w:p w:rsidR="002B1A9D" w:rsidRPr="00745D4F" w:rsidRDefault="002B1A9D" w:rsidP="00217F25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45D4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2B1A9D" w:rsidRPr="00AD435A" w:rsidTr="002B1A9D">
        <w:trPr>
          <w:trHeight w:val="380"/>
        </w:trPr>
        <w:tc>
          <w:tcPr>
            <w:tcW w:w="3686" w:type="dxa"/>
          </w:tcPr>
          <w:p w:rsidR="002B1A9D" w:rsidRPr="00AD435A" w:rsidRDefault="002B1A9D" w:rsidP="00217F25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2B1A9D" w:rsidRPr="00AD435A" w:rsidRDefault="007B6892" w:rsidP="00217F25">
            <w:pPr>
              <w:spacing w:before="120"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2B1A9D" w:rsidRPr="00AD435A" w:rsidRDefault="007B6892" w:rsidP="00217F25">
            <w:pPr>
              <w:spacing w:before="120"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B1A9D" w:rsidRPr="00AD435A" w:rsidRDefault="007B6892" w:rsidP="00217F25">
            <w:pPr>
              <w:spacing w:before="120"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2B1A9D" w:rsidRPr="00AD435A" w:rsidRDefault="007B6892" w:rsidP="00217F25">
            <w:pPr>
              <w:spacing w:before="120"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----</w:t>
            </w:r>
          </w:p>
        </w:tc>
        <w:tc>
          <w:tcPr>
            <w:tcW w:w="992" w:type="dxa"/>
          </w:tcPr>
          <w:p w:rsidR="002B1A9D" w:rsidRPr="00AD435A" w:rsidRDefault="007B6892" w:rsidP="00217F25">
            <w:pPr>
              <w:spacing w:before="120" w:after="1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2B1A9D" w:rsidRPr="00745D4F" w:rsidRDefault="007B6892" w:rsidP="00217F25">
            <w:pPr>
              <w:spacing w:before="120"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40</w:t>
            </w:r>
          </w:p>
        </w:tc>
      </w:tr>
    </w:tbl>
    <w:p w:rsidR="002B1A9D" w:rsidRPr="00AD435A" w:rsidRDefault="002B1A9D" w:rsidP="002B1A9D">
      <w:pPr>
        <w:spacing w:after="0" w:line="360" w:lineRule="auto"/>
        <w:ind w:left="142"/>
        <w:rPr>
          <w:rFonts w:ascii="Arial" w:hAnsi="Arial" w:cs="Arial"/>
          <w:b/>
          <w:sz w:val="24"/>
          <w:szCs w:val="24"/>
        </w:rPr>
      </w:pPr>
    </w:p>
    <w:p w:rsidR="002B1A9D" w:rsidRPr="00AD435A" w:rsidRDefault="002B1A9D" w:rsidP="002B1A9D">
      <w:pPr>
        <w:spacing w:after="240" w:line="360" w:lineRule="auto"/>
        <w:ind w:left="142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Ouro</w:t>
      </w:r>
      <w:r w:rsidRPr="00AD435A">
        <w:rPr>
          <w:rFonts w:ascii="Arial" w:hAnsi="Arial" w:cs="Arial"/>
          <w:bCs/>
          <w:sz w:val="24"/>
          <w:szCs w:val="24"/>
        </w:rPr>
        <w:t xml:space="preserve">, </w:t>
      </w:r>
      <w:r w:rsidR="003620BF">
        <w:rPr>
          <w:rFonts w:ascii="Arial" w:hAnsi="Arial" w:cs="Arial"/>
          <w:bCs/>
          <w:sz w:val="24"/>
          <w:szCs w:val="24"/>
        </w:rPr>
        <w:t>27</w:t>
      </w:r>
      <w:r w:rsidRPr="00AD435A">
        <w:rPr>
          <w:rFonts w:ascii="Arial" w:hAnsi="Arial" w:cs="Arial"/>
          <w:bCs/>
          <w:sz w:val="24"/>
          <w:szCs w:val="24"/>
        </w:rPr>
        <w:t xml:space="preserve"> de agosto de 2025.</w:t>
      </w:r>
    </w:p>
    <w:p w:rsidR="002B1A9D" w:rsidRPr="00AD435A" w:rsidRDefault="002B1A9D" w:rsidP="002B1A9D">
      <w:pPr>
        <w:spacing w:after="240" w:line="360" w:lineRule="auto"/>
        <w:ind w:left="142"/>
        <w:jc w:val="right"/>
        <w:rPr>
          <w:rFonts w:ascii="Arial" w:hAnsi="Arial" w:cs="Arial"/>
          <w:bCs/>
          <w:sz w:val="24"/>
          <w:szCs w:val="24"/>
        </w:rPr>
      </w:pPr>
    </w:p>
    <w:p w:rsidR="002B1A9D" w:rsidRPr="009343CF" w:rsidRDefault="002B1A9D" w:rsidP="002B1A9D">
      <w:pPr>
        <w:spacing w:after="0" w:line="276" w:lineRule="auto"/>
        <w:jc w:val="center"/>
        <w:rPr>
          <w:rFonts w:ascii="Arial" w:eastAsiaTheme="majorEastAsia" w:hAnsi="Arial" w:cs="Arial"/>
          <w:b/>
          <w:bCs/>
          <w:color w:val="000000" w:themeColor="text1"/>
          <w:kern w:val="2"/>
          <w:sz w:val="24"/>
          <w:szCs w:val="24"/>
          <w:lang w:val="pt-PT"/>
        </w:rPr>
      </w:pPr>
      <w:r w:rsidRPr="009343CF">
        <w:rPr>
          <w:rFonts w:ascii="Arial" w:eastAsiaTheme="majorEastAsia" w:hAnsi="Arial" w:cs="Arial"/>
          <w:b/>
          <w:bCs/>
          <w:color w:val="000000" w:themeColor="text1"/>
          <w:kern w:val="2"/>
          <w:sz w:val="24"/>
          <w:szCs w:val="24"/>
          <w:lang w:val="pt-PT"/>
        </w:rPr>
        <w:t>Edinéia Rech Schlindwein</w:t>
      </w:r>
    </w:p>
    <w:p w:rsidR="002B1A9D" w:rsidRPr="009343CF" w:rsidRDefault="002B1A9D" w:rsidP="002B1A9D">
      <w:pPr>
        <w:spacing w:after="0" w:line="276" w:lineRule="auto"/>
        <w:jc w:val="center"/>
        <w:rPr>
          <w:rFonts w:ascii="Arial" w:eastAsiaTheme="majorEastAsia" w:hAnsi="Arial" w:cs="Arial"/>
          <w:color w:val="000000" w:themeColor="text1"/>
          <w:kern w:val="2"/>
          <w:sz w:val="24"/>
          <w:szCs w:val="24"/>
          <w:lang w:val="pt-PT"/>
        </w:rPr>
      </w:pPr>
      <w:r w:rsidRPr="009343CF">
        <w:rPr>
          <w:rFonts w:ascii="Arial" w:eastAsiaTheme="majorEastAsia" w:hAnsi="Arial" w:cs="Arial"/>
          <w:color w:val="000000" w:themeColor="text1"/>
          <w:kern w:val="2"/>
          <w:sz w:val="24"/>
          <w:szCs w:val="24"/>
          <w:lang w:val="pt-PT"/>
        </w:rPr>
        <w:t>Secretária Municipal de Educação, Cultura e Desporto</w:t>
      </w:r>
    </w:p>
    <w:p w:rsidR="002B1A9D" w:rsidRDefault="002B1A9D" w:rsidP="002B1A9D">
      <w:pPr>
        <w:spacing w:after="0"/>
      </w:pPr>
    </w:p>
    <w:p w:rsidR="00526D6C" w:rsidRDefault="00526D6C" w:rsidP="002B1A9D">
      <w:pPr>
        <w:pStyle w:val="Ttulo"/>
        <w:tabs>
          <w:tab w:val="left" w:pos="5892"/>
          <w:tab w:val="left" w:pos="6330"/>
          <w:tab w:val="left" w:pos="7143"/>
          <w:tab w:val="left" w:pos="8311"/>
        </w:tabs>
        <w:spacing w:line="285" w:lineRule="auto"/>
        <w:ind w:right="322"/>
        <w:rPr>
          <w:rFonts w:ascii="Arial" w:hAnsi="Arial" w:cs="Arial"/>
          <w:sz w:val="24"/>
          <w:szCs w:val="24"/>
        </w:rPr>
      </w:pPr>
    </w:p>
    <w:sectPr w:rsidR="00526D6C" w:rsidSect="00094D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8C4" w:rsidRDefault="001008C4" w:rsidP="003A5847">
      <w:pPr>
        <w:spacing w:after="0" w:line="240" w:lineRule="auto"/>
      </w:pPr>
      <w:r>
        <w:separator/>
      </w:r>
    </w:p>
  </w:endnote>
  <w:endnote w:type="continuationSeparator" w:id="0">
    <w:p w:rsidR="001008C4" w:rsidRDefault="001008C4" w:rsidP="003A5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2D" w:rsidRDefault="00F06756" w:rsidP="008A64FA">
    <w:pPr>
      <w:pStyle w:val="Rodap"/>
      <w:jc w:val="center"/>
    </w:pPr>
    <w:r>
      <w:t>Rua Governador Jorge Lacerda, 1209 – Centro – Ouro, Santa Catarina - 89663-000</w:t>
    </w:r>
  </w:p>
  <w:p w:rsidR="00CA7B2D" w:rsidRDefault="00F06756" w:rsidP="008A64FA">
    <w:pPr>
      <w:pStyle w:val="Rodap"/>
      <w:jc w:val="center"/>
    </w:pPr>
    <w:r>
      <w:t>FONE: (49) 3555-7000 – CNPJ 82777228/0001-57</w:t>
    </w:r>
  </w:p>
  <w:p w:rsidR="00CA7B2D" w:rsidRDefault="00F06756" w:rsidP="008A64FA">
    <w:pPr>
      <w:pStyle w:val="Rodap"/>
      <w:jc w:val="center"/>
    </w:pPr>
    <w:r>
      <w:t>E-MAIL: educacao@ouro.sc.gov.br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8C4" w:rsidRDefault="001008C4" w:rsidP="003A5847">
      <w:pPr>
        <w:spacing w:after="0" w:line="240" w:lineRule="auto"/>
      </w:pPr>
      <w:r>
        <w:separator/>
      </w:r>
    </w:p>
  </w:footnote>
  <w:footnote w:type="continuationSeparator" w:id="0">
    <w:p w:rsidR="001008C4" w:rsidRDefault="001008C4" w:rsidP="003A5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2D" w:rsidRPr="008A64FA" w:rsidRDefault="00F06756" w:rsidP="006E7E75">
    <w:pPr>
      <w:pStyle w:val="Cabealho"/>
      <w:jc w:val="center"/>
      <w:rPr>
        <w:sz w:val="28"/>
        <w:szCs w:val="28"/>
      </w:rPr>
    </w:pPr>
    <w:r w:rsidRPr="008A64FA">
      <w:rPr>
        <w:noProof/>
        <w:sz w:val="48"/>
        <w:szCs w:val="48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-257175</wp:posOffset>
          </wp:positionH>
          <wp:positionV relativeFrom="paragraph">
            <wp:posOffset>-259080</wp:posOffset>
          </wp:positionV>
          <wp:extent cx="981075" cy="981075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A64FA">
      <w:rPr>
        <w:sz w:val="28"/>
        <w:szCs w:val="28"/>
      </w:rPr>
      <w:t>ESTADO DE SANTA CATARINA</w:t>
    </w:r>
  </w:p>
  <w:p w:rsidR="00CA7B2D" w:rsidRPr="008A64FA" w:rsidRDefault="00F06756" w:rsidP="006E7E75">
    <w:pPr>
      <w:pStyle w:val="Cabealho"/>
      <w:jc w:val="center"/>
      <w:rPr>
        <w:b/>
        <w:bCs/>
        <w:sz w:val="48"/>
        <w:szCs w:val="48"/>
      </w:rPr>
    </w:pPr>
    <w:r w:rsidRPr="008A64FA">
      <w:rPr>
        <w:b/>
        <w:bCs/>
        <w:sz w:val="28"/>
        <w:szCs w:val="28"/>
      </w:rPr>
      <w:t>PREFEITURA MUNICIPAL DE OURO</w:t>
    </w:r>
  </w:p>
  <w:p w:rsidR="00CA7B2D" w:rsidRDefault="00CA7B2D" w:rsidP="008A64FA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C08A4"/>
    <w:multiLevelType w:val="hybridMultilevel"/>
    <w:tmpl w:val="E912E1A8"/>
    <w:lvl w:ilvl="0" w:tplc="A09E6C2A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040DFD"/>
    <w:multiLevelType w:val="hybridMultilevel"/>
    <w:tmpl w:val="8536E70E"/>
    <w:lvl w:ilvl="0" w:tplc="12C2101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FF4B53"/>
    <w:multiLevelType w:val="multilevel"/>
    <w:tmpl w:val="C298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6756"/>
    <w:rsid w:val="000017FF"/>
    <w:rsid w:val="00022FBA"/>
    <w:rsid w:val="00094D72"/>
    <w:rsid w:val="000C0E76"/>
    <w:rsid w:val="001008C4"/>
    <w:rsid w:val="00133582"/>
    <w:rsid w:val="00135514"/>
    <w:rsid w:val="002A0929"/>
    <w:rsid w:val="002B1A9D"/>
    <w:rsid w:val="003620BF"/>
    <w:rsid w:val="003A5847"/>
    <w:rsid w:val="003D48A5"/>
    <w:rsid w:val="004541A2"/>
    <w:rsid w:val="004A7748"/>
    <w:rsid w:val="004D6E9E"/>
    <w:rsid w:val="00526D6C"/>
    <w:rsid w:val="005B1E7B"/>
    <w:rsid w:val="00650D4D"/>
    <w:rsid w:val="00686D9D"/>
    <w:rsid w:val="0070450F"/>
    <w:rsid w:val="00767CEA"/>
    <w:rsid w:val="00792F07"/>
    <w:rsid w:val="007A78C4"/>
    <w:rsid w:val="007B6892"/>
    <w:rsid w:val="008461BC"/>
    <w:rsid w:val="00855CEF"/>
    <w:rsid w:val="009009B5"/>
    <w:rsid w:val="009278D3"/>
    <w:rsid w:val="00957123"/>
    <w:rsid w:val="00962C9B"/>
    <w:rsid w:val="009658CA"/>
    <w:rsid w:val="009B04D0"/>
    <w:rsid w:val="00B44729"/>
    <w:rsid w:val="00B53D33"/>
    <w:rsid w:val="00BD06B8"/>
    <w:rsid w:val="00C66B2A"/>
    <w:rsid w:val="00CA7B2D"/>
    <w:rsid w:val="00DA035E"/>
    <w:rsid w:val="00E05683"/>
    <w:rsid w:val="00E10F74"/>
    <w:rsid w:val="00E703E8"/>
    <w:rsid w:val="00E9412D"/>
    <w:rsid w:val="00EE13A3"/>
    <w:rsid w:val="00EF47F2"/>
    <w:rsid w:val="00F06756"/>
    <w:rsid w:val="00F1183B"/>
    <w:rsid w:val="00F50C9B"/>
    <w:rsid w:val="00FD5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75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qFormat/>
    <w:rsid w:val="00F0675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har">
    <w:name w:val="Subtítulo Char"/>
    <w:basedOn w:val="Fontepargpadro"/>
    <w:link w:val="Subttulo"/>
    <w:rsid w:val="00F06756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Cabealho">
    <w:name w:val="header"/>
    <w:basedOn w:val="Normal"/>
    <w:link w:val="CabealhoChar"/>
    <w:uiPriority w:val="99"/>
    <w:unhideWhenUsed/>
    <w:rsid w:val="00F067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6756"/>
  </w:style>
  <w:style w:type="paragraph" w:styleId="Rodap">
    <w:name w:val="footer"/>
    <w:basedOn w:val="Normal"/>
    <w:link w:val="RodapChar"/>
    <w:uiPriority w:val="99"/>
    <w:unhideWhenUsed/>
    <w:rsid w:val="00F067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6756"/>
  </w:style>
  <w:style w:type="paragraph" w:styleId="PargrafodaLista">
    <w:name w:val="List Paragraph"/>
    <w:basedOn w:val="Normal"/>
    <w:uiPriority w:val="34"/>
    <w:qFormat/>
    <w:rsid w:val="00E9412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26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26D6C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855CEF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55CEF"/>
    <w:rPr>
      <w:rFonts w:ascii="Arial Narrow" w:eastAsia="Arial Narrow" w:hAnsi="Arial Narrow" w:cs="Arial Narrow"/>
      <w:sz w:val="21"/>
      <w:szCs w:val="21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855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55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comgrade">
    <w:name w:val="Table Grid"/>
    <w:basedOn w:val="Tabelanormal"/>
    <w:uiPriority w:val="59"/>
    <w:rsid w:val="002B1A9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</dc:creator>
  <cp:lastModifiedBy>Educação</cp:lastModifiedBy>
  <cp:revision>3</cp:revision>
  <dcterms:created xsi:type="dcterms:W3CDTF">2025-08-27T20:13:00Z</dcterms:created>
  <dcterms:modified xsi:type="dcterms:W3CDTF">2025-08-27T20:28:00Z</dcterms:modified>
</cp:coreProperties>
</file>